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36" w:rsidRPr="00D91E36" w:rsidRDefault="00D91E36">
      <w:pPr>
        <w:rPr>
          <w:rFonts w:ascii="Arial" w:hAnsi="Arial" w:cs="Arial"/>
          <w:sz w:val="24"/>
          <w:szCs w:val="24"/>
        </w:rPr>
      </w:pPr>
      <w:r w:rsidRPr="00D91E36">
        <w:rPr>
          <w:rFonts w:ascii="Arial" w:hAnsi="Arial" w:cs="Arial"/>
          <w:b/>
          <w:sz w:val="24"/>
          <w:szCs w:val="24"/>
        </w:rPr>
        <w:t>NOMBRE DEL PROGRAMA</w:t>
      </w:r>
      <w:r w:rsidR="00610190">
        <w:rPr>
          <w:rFonts w:ascii="Arial" w:hAnsi="Arial" w:cs="Arial"/>
          <w:sz w:val="24"/>
          <w:szCs w:val="24"/>
        </w:rPr>
        <w:t xml:space="preserve">: </w:t>
      </w:r>
      <w:r w:rsidR="00406189">
        <w:rPr>
          <w:rFonts w:ascii="Arial" w:hAnsi="Arial" w:cs="Arial"/>
          <w:sz w:val="24"/>
          <w:szCs w:val="24"/>
        </w:rPr>
        <w:t>SEGURO DE VIDA PARA JEFAS DE FAMILIA</w:t>
      </w:r>
    </w:p>
    <w:p w:rsidR="00406189" w:rsidRDefault="00D91E36" w:rsidP="00B05093">
      <w:pPr>
        <w:jc w:val="both"/>
        <w:rPr>
          <w:rFonts w:ascii="Arial" w:hAnsi="Arial" w:cs="Arial"/>
          <w:sz w:val="24"/>
          <w:szCs w:val="24"/>
        </w:rPr>
      </w:pPr>
      <w:r w:rsidRPr="002C571F">
        <w:rPr>
          <w:rFonts w:ascii="Arial" w:hAnsi="Arial" w:cs="Arial"/>
          <w:b/>
          <w:sz w:val="24"/>
          <w:szCs w:val="24"/>
        </w:rPr>
        <w:t>OBJETIVO:</w:t>
      </w:r>
      <w:r w:rsidR="00610190">
        <w:rPr>
          <w:rFonts w:ascii="Arial" w:hAnsi="Arial" w:cs="Arial"/>
          <w:sz w:val="24"/>
          <w:szCs w:val="24"/>
        </w:rPr>
        <w:t xml:space="preserve"> </w:t>
      </w:r>
      <w:r w:rsidR="00406189">
        <w:rPr>
          <w:rFonts w:ascii="Arial" w:hAnsi="Arial" w:cs="Arial"/>
          <w:sz w:val="24"/>
          <w:szCs w:val="24"/>
        </w:rPr>
        <w:t>Asegurar a las familias con jefatura femenina, de modo que, en caso de que fallezca la jefa de familia se incentive el ingreso o permanencia de sus hijos e hijas de hasta 23 años de edad en el sistema escolar.</w:t>
      </w:r>
    </w:p>
    <w:p w:rsidR="00D91E36" w:rsidRPr="00D91E36" w:rsidRDefault="00D91E36" w:rsidP="00B05093">
      <w:pPr>
        <w:jc w:val="both"/>
        <w:rPr>
          <w:rFonts w:ascii="Arial" w:hAnsi="Arial" w:cs="Arial"/>
          <w:sz w:val="24"/>
          <w:szCs w:val="24"/>
        </w:rPr>
      </w:pPr>
      <w:r w:rsidRPr="002C571F">
        <w:rPr>
          <w:rFonts w:ascii="Arial" w:hAnsi="Arial" w:cs="Arial"/>
          <w:b/>
          <w:sz w:val="24"/>
          <w:szCs w:val="24"/>
        </w:rPr>
        <w:t>METAS</w:t>
      </w:r>
      <w:r w:rsidR="00FD16FA" w:rsidRPr="002C571F">
        <w:rPr>
          <w:rFonts w:ascii="Arial" w:hAnsi="Arial" w:cs="Arial"/>
          <w:b/>
          <w:sz w:val="24"/>
          <w:szCs w:val="24"/>
        </w:rPr>
        <w:t>:</w:t>
      </w:r>
      <w:r w:rsidR="00FD16FA">
        <w:rPr>
          <w:rFonts w:ascii="Arial" w:hAnsi="Arial" w:cs="Arial"/>
          <w:sz w:val="24"/>
          <w:szCs w:val="24"/>
        </w:rPr>
        <w:t xml:space="preserve"> Disminuir la marginación</w:t>
      </w:r>
      <w:r w:rsidR="009B558F">
        <w:rPr>
          <w:rFonts w:ascii="Arial" w:hAnsi="Arial" w:cs="Arial"/>
          <w:sz w:val="24"/>
          <w:szCs w:val="24"/>
        </w:rPr>
        <w:t xml:space="preserve"> por carencias sociales por ingreso de los hogares</w:t>
      </w:r>
      <w:r w:rsidR="002C571F">
        <w:rPr>
          <w:rFonts w:ascii="Arial" w:hAnsi="Arial" w:cs="Arial"/>
          <w:sz w:val="24"/>
          <w:szCs w:val="24"/>
        </w:rPr>
        <w:t xml:space="preserve"> con jefatura femenina, para qué</w:t>
      </w:r>
      <w:r w:rsidR="009B558F">
        <w:rPr>
          <w:rFonts w:ascii="Arial" w:hAnsi="Arial" w:cs="Arial"/>
          <w:sz w:val="24"/>
          <w:szCs w:val="24"/>
        </w:rPr>
        <w:t xml:space="preserve"> en caso de fallecer, sus hijos e hijas ingresen o continúen sus estudios en el Sistema Educativo.</w:t>
      </w:r>
    </w:p>
    <w:p w:rsidR="00D91E36" w:rsidRPr="00D91E36" w:rsidRDefault="00D91E36" w:rsidP="00B05093">
      <w:pPr>
        <w:jc w:val="both"/>
        <w:rPr>
          <w:rFonts w:ascii="Arial" w:hAnsi="Arial" w:cs="Arial"/>
          <w:sz w:val="24"/>
          <w:szCs w:val="24"/>
        </w:rPr>
      </w:pPr>
      <w:r w:rsidRPr="002C571F">
        <w:rPr>
          <w:rFonts w:ascii="Arial" w:hAnsi="Arial" w:cs="Arial"/>
          <w:b/>
          <w:sz w:val="24"/>
          <w:szCs w:val="24"/>
        </w:rPr>
        <w:t>PRESUPUESTO:</w:t>
      </w:r>
      <w:r>
        <w:rPr>
          <w:rFonts w:ascii="Arial" w:hAnsi="Arial" w:cs="Arial"/>
          <w:sz w:val="24"/>
          <w:szCs w:val="24"/>
        </w:rPr>
        <w:t xml:space="preserve"> El Municipio de San Igna</w:t>
      </w:r>
      <w:r w:rsidR="002C571F">
        <w:rPr>
          <w:rFonts w:ascii="Arial" w:hAnsi="Arial" w:cs="Arial"/>
          <w:sz w:val="24"/>
          <w:szCs w:val="24"/>
        </w:rPr>
        <w:t>cio Cerro Gordo cuenta con 14</w:t>
      </w:r>
      <w:r>
        <w:rPr>
          <w:rFonts w:ascii="Arial" w:hAnsi="Arial" w:cs="Arial"/>
          <w:sz w:val="24"/>
          <w:szCs w:val="24"/>
        </w:rPr>
        <w:t xml:space="preserve"> beneficiarios que recib</w:t>
      </w:r>
      <w:r w:rsidR="00610190">
        <w:rPr>
          <w:rFonts w:ascii="Arial" w:hAnsi="Arial" w:cs="Arial"/>
          <w:sz w:val="24"/>
          <w:szCs w:val="24"/>
        </w:rPr>
        <w:t>en el apoyo económico</w:t>
      </w:r>
      <w:r w:rsidR="00406189">
        <w:rPr>
          <w:rFonts w:ascii="Arial" w:hAnsi="Arial" w:cs="Arial"/>
          <w:sz w:val="24"/>
          <w:szCs w:val="24"/>
        </w:rPr>
        <w:t xml:space="preserve"> mensual recibiéndolo de manera bimestral las personas responsables de acuerdo con la siguiente tabla</w:t>
      </w:r>
      <w:r w:rsidR="00D40360">
        <w:rPr>
          <w:rFonts w:ascii="Arial" w:hAnsi="Arial" w:cs="Arial"/>
          <w:sz w:val="24"/>
          <w:szCs w:val="24"/>
        </w:rPr>
        <w:t>: a</w:t>
      </w:r>
      <w:r w:rsidR="002C571F">
        <w:rPr>
          <w:rFonts w:ascii="Arial" w:hAnsi="Arial" w:cs="Arial"/>
          <w:sz w:val="24"/>
          <w:szCs w:val="24"/>
        </w:rPr>
        <w:t>) de recién nacido (</w:t>
      </w:r>
      <w:r w:rsidR="00406189">
        <w:rPr>
          <w:rFonts w:ascii="Arial" w:hAnsi="Arial" w:cs="Arial"/>
          <w:sz w:val="24"/>
          <w:szCs w:val="24"/>
        </w:rPr>
        <w:t>a) hasta el</w:t>
      </w:r>
      <w:r w:rsidR="00D40360">
        <w:rPr>
          <w:rFonts w:ascii="Arial" w:hAnsi="Arial" w:cs="Arial"/>
          <w:sz w:val="24"/>
          <w:szCs w:val="24"/>
        </w:rPr>
        <w:t xml:space="preserve"> </w:t>
      </w:r>
      <w:r w:rsidR="00406189">
        <w:rPr>
          <w:rFonts w:ascii="Arial" w:hAnsi="Arial" w:cs="Arial"/>
          <w:sz w:val="24"/>
          <w:szCs w:val="24"/>
        </w:rPr>
        <w:t>prees</w:t>
      </w:r>
      <w:r w:rsidR="00D40360">
        <w:rPr>
          <w:rFonts w:ascii="Arial" w:hAnsi="Arial" w:cs="Arial"/>
          <w:sz w:val="24"/>
          <w:szCs w:val="24"/>
        </w:rPr>
        <w:t>c</w:t>
      </w:r>
      <w:r w:rsidR="00406189">
        <w:rPr>
          <w:rFonts w:ascii="Arial" w:hAnsi="Arial" w:cs="Arial"/>
          <w:sz w:val="24"/>
          <w:szCs w:val="24"/>
        </w:rPr>
        <w:t>olar</w:t>
      </w:r>
      <w:r w:rsidR="00AD6474">
        <w:rPr>
          <w:rFonts w:ascii="Arial" w:hAnsi="Arial" w:cs="Arial"/>
          <w:sz w:val="24"/>
          <w:szCs w:val="24"/>
        </w:rPr>
        <w:t xml:space="preserve"> </w:t>
      </w:r>
      <w:r w:rsidR="00D40360">
        <w:rPr>
          <w:rFonts w:ascii="Arial" w:hAnsi="Arial" w:cs="Arial"/>
          <w:sz w:val="24"/>
          <w:szCs w:val="24"/>
        </w:rPr>
        <w:t>la cantidad de</w:t>
      </w:r>
      <w:r w:rsidR="00AD6474">
        <w:rPr>
          <w:rFonts w:ascii="Arial" w:hAnsi="Arial" w:cs="Arial"/>
          <w:sz w:val="24"/>
          <w:szCs w:val="24"/>
        </w:rPr>
        <w:t xml:space="preserve"> $ 330.00 (</w:t>
      </w:r>
      <w:r w:rsidR="002C571F">
        <w:rPr>
          <w:rFonts w:ascii="Arial" w:hAnsi="Arial" w:cs="Arial"/>
          <w:sz w:val="24"/>
          <w:szCs w:val="24"/>
        </w:rPr>
        <w:t>trescientos treinta pesos 00/</w:t>
      </w:r>
      <w:r w:rsidR="00D40360">
        <w:rPr>
          <w:rFonts w:ascii="Arial" w:hAnsi="Arial" w:cs="Arial"/>
          <w:sz w:val="24"/>
          <w:szCs w:val="24"/>
        </w:rPr>
        <w:t xml:space="preserve">100 </w:t>
      </w:r>
      <w:proofErr w:type="spellStart"/>
      <w:r w:rsidR="00D40360">
        <w:rPr>
          <w:rFonts w:ascii="Arial" w:hAnsi="Arial" w:cs="Arial"/>
          <w:sz w:val="24"/>
          <w:szCs w:val="24"/>
        </w:rPr>
        <w:t>m.n</w:t>
      </w:r>
      <w:proofErr w:type="spellEnd"/>
      <w:r w:rsidR="00D40360">
        <w:rPr>
          <w:rFonts w:ascii="Arial" w:hAnsi="Arial" w:cs="Arial"/>
          <w:sz w:val="24"/>
          <w:szCs w:val="24"/>
        </w:rPr>
        <w:t>).</w:t>
      </w:r>
      <w:r w:rsidR="002C571F">
        <w:rPr>
          <w:rFonts w:ascii="Arial" w:hAnsi="Arial" w:cs="Arial"/>
          <w:sz w:val="24"/>
          <w:szCs w:val="24"/>
        </w:rPr>
        <w:t xml:space="preserve"> b) Primaria la cantidad de $ 55</w:t>
      </w:r>
      <w:r w:rsidR="00D40360">
        <w:rPr>
          <w:rFonts w:ascii="Arial" w:hAnsi="Arial" w:cs="Arial"/>
          <w:sz w:val="24"/>
          <w:szCs w:val="24"/>
        </w:rPr>
        <w:t xml:space="preserve">0.00 </w:t>
      </w:r>
      <w:r w:rsidR="002C571F">
        <w:rPr>
          <w:rFonts w:ascii="Arial" w:hAnsi="Arial" w:cs="Arial"/>
          <w:sz w:val="24"/>
          <w:szCs w:val="24"/>
        </w:rPr>
        <w:t>(quinientos</w:t>
      </w:r>
      <w:r w:rsidR="00AD6474">
        <w:rPr>
          <w:rFonts w:ascii="Arial" w:hAnsi="Arial" w:cs="Arial"/>
          <w:sz w:val="24"/>
          <w:szCs w:val="24"/>
        </w:rPr>
        <w:t xml:space="preserve"> </w:t>
      </w:r>
      <w:proofErr w:type="gramStart"/>
      <w:r w:rsidR="00AD6474">
        <w:rPr>
          <w:rFonts w:ascii="Arial" w:hAnsi="Arial" w:cs="Arial"/>
          <w:sz w:val="24"/>
          <w:szCs w:val="24"/>
        </w:rPr>
        <w:t>c</w:t>
      </w:r>
      <w:r w:rsidR="002C571F">
        <w:rPr>
          <w:rFonts w:ascii="Arial" w:hAnsi="Arial" w:cs="Arial"/>
          <w:sz w:val="24"/>
          <w:szCs w:val="24"/>
        </w:rPr>
        <w:t xml:space="preserve">incuenta </w:t>
      </w:r>
      <w:r w:rsidR="00AD6474">
        <w:rPr>
          <w:rFonts w:ascii="Arial" w:hAnsi="Arial" w:cs="Arial"/>
          <w:sz w:val="24"/>
          <w:szCs w:val="24"/>
        </w:rPr>
        <w:t xml:space="preserve"> pesos</w:t>
      </w:r>
      <w:proofErr w:type="gramEnd"/>
      <w:r w:rsidR="00AD6474">
        <w:rPr>
          <w:rFonts w:ascii="Arial" w:hAnsi="Arial" w:cs="Arial"/>
          <w:sz w:val="24"/>
          <w:szCs w:val="24"/>
        </w:rPr>
        <w:t xml:space="preserve"> </w:t>
      </w:r>
      <w:r w:rsidR="002C571F">
        <w:rPr>
          <w:rFonts w:ascii="Arial" w:hAnsi="Arial" w:cs="Arial"/>
          <w:sz w:val="24"/>
          <w:szCs w:val="24"/>
        </w:rPr>
        <w:t>00/</w:t>
      </w:r>
      <w:r w:rsidR="00D40360">
        <w:rPr>
          <w:rFonts w:ascii="Arial" w:hAnsi="Arial" w:cs="Arial"/>
          <w:sz w:val="24"/>
          <w:szCs w:val="24"/>
        </w:rPr>
        <w:t xml:space="preserve">100 </w:t>
      </w:r>
      <w:proofErr w:type="spellStart"/>
      <w:r w:rsidR="00D40360">
        <w:rPr>
          <w:rFonts w:ascii="Arial" w:hAnsi="Arial" w:cs="Arial"/>
          <w:sz w:val="24"/>
          <w:szCs w:val="24"/>
        </w:rPr>
        <w:t>m.n</w:t>
      </w:r>
      <w:proofErr w:type="spellEnd"/>
      <w:r w:rsidR="00D40360">
        <w:rPr>
          <w:rFonts w:ascii="Arial" w:hAnsi="Arial" w:cs="Arial"/>
          <w:sz w:val="24"/>
          <w:szCs w:val="24"/>
        </w:rPr>
        <w:t>) c)</w:t>
      </w:r>
      <w:r w:rsidR="002C571F">
        <w:rPr>
          <w:rFonts w:ascii="Arial" w:hAnsi="Arial" w:cs="Arial"/>
          <w:sz w:val="24"/>
          <w:szCs w:val="24"/>
        </w:rPr>
        <w:t xml:space="preserve"> Secundaria la cantidad de $ 770</w:t>
      </w:r>
      <w:r w:rsidR="00D40360">
        <w:rPr>
          <w:rFonts w:ascii="Arial" w:hAnsi="Arial" w:cs="Arial"/>
          <w:sz w:val="24"/>
          <w:szCs w:val="24"/>
        </w:rPr>
        <w:t xml:space="preserve">.00 </w:t>
      </w:r>
      <w:r w:rsidR="002C571F">
        <w:rPr>
          <w:rFonts w:ascii="Arial" w:hAnsi="Arial" w:cs="Arial"/>
          <w:sz w:val="24"/>
          <w:szCs w:val="24"/>
        </w:rPr>
        <w:t>(setecientos setenta pesos 00/</w:t>
      </w:r>
      <w:r w:rsidR="00D40360">
        <w:rPr>
          <w:rFonts w:ascii="Arial" w:hAnsi="Arial" w:cs="Arial"/>
          <w:sz w:val="24"/>
          <w:szCs w:val="24"/>
        </w:rPr>
        <w:t xml:space="preserve">100 </w:t>
      </w:r>
      <w:proofErr w:type="spellStart"/>
      <w:r w:rsidR="00D40360">
        <w:rPr>
          <w:rFonts w:ascii="Arial" w:hAnsi="Arial" w:cs="Arial"/>
          <w:sz w:val="24"/>
          <w:szCs w:val="24"/>
        </w:rPr>
        <w:t>m.n</w:t>
      </w:r>
      <w:proofErr w:type="spellEnd"/>
      <w:r w:rsidR="00D40360">
        <w:rPr>
          <w:rFonts w:ascii="Arial" w:hAnsi="Arial" w:cs="Arial"/>
          <w:sz w:val="24"/>
          <w:szCs w:val="24"/>
        </w:rPr>
        <w:t>) Medi</w:t>
      </w:r>
      <w:r w:rsidR="002C571F">
        <w:rPr>
          <w:rFonts w:ascii="Arial" w:hAnsi="Arial" w:cs="Arial"/>
          <w:sz w:val="24"/>
          <w:szCs w:val="24"/>
        </w:rPr>
        <w:t>a Superior la cantidad de $ 99</w:t>
      </w:r>
      <w:r w:rsidR="00D40360">
        <w:rPr>
          <w:rFonts w:ascii="Arial" w:hAnsi="Arial" w:cs="Arial"/>
          <w:sz w:val="24"/>
          <w:szCs w:val="24"/>
        </w:rPr>
        <w:t xml:space="preserve">0.00 </w:t>
      </w:r>
      <w:r w:rsidR="002C571F">
        <w:rPr>
          <w:rFonts w:ascii="Arial" w:hAnsi="Arial" w:cs="Arial"/>
          <w:sz w:val="24"/>
          <w:szCs w:val="24"/>
        </w:rPr>
        <w:t xml:space="preserve">(novecientos </w:t>
      </w:r>
      <w:r w:rsidR="00D40360">
        <w:rPr>
          <w:rFonts w:ascii="Arial" w:hAnsi="Arial" w:cs="Arial"/>
          <w:sz w:val="24"/>
          <w:szCs w:val="24"/>
        </w:rPr>
        <w:t>nov</w:t>
      </w:r>
      <w:r w:rsidR="002C571F">
        <w:rPr>
          <w:rFonts w:ascii="Arial" w:hAnsi="Arial" w:cs="Arial"/>
          <w:sz w:val="24"/>
          <w:szCs w:val="24"/>
        </w:rPr>
        <w:t>enta pesos 00/</w:t>
      </w:r>
      <w:r w:rsidR="00D40360">
        <w:rPr>
          <w:rFonts w:ascii="Arial" w:hAnsi="Arial" w:cs="Arial"/>
          <w:sz w:val="24"/>
          <w:szCs w:val="24"/>
        </w:rPr>
        <w:t xml:space="preserve">100 </w:t>
      </w:r>
      <w:proofErr w:type="spellStart"/>
      <w:r w:rsidR="00D40360">
        <w:rPr>
          <w:rFonts w:ascii="Arial" w:hAnsi="Arial" w:cs="Arial"/>
          <w:sz w:val="24"/>
          <w:szCs w:val="24"/>
        </w:rPr>
        <w:t>m.</w:t>
      </w:r>
      <w:r w:rsidR="00AD6474">
        <w:rPr>
          <w:rFonts w:ascii="Arial" w:hAnsi="Arial" w:cs="Arial"/>
          <w:sz w:val="24"/>
          <w:szCs w:val="24"/>
        </w:rPr>
        <w:t>n</w:t>
      </w:r>
      <w:proofErr w:type="spellEnd"/>
      <w:r w:rsidR="00AD6474">
        <w:rPr>
          <w:rFonts w:ascii="Arial" w:hAnsi="Arial" w:cs="Arial"/>
          <w:sz w:val="24"/>
          <w:szCs w:val="24"/>
        </w:rPr>
        <w:t>) Superior la cantidad de $</w:t>
      </w:r>
      <w:r w:rsidR="002C571F">
        <w:rPr>
          <w:rFonts w:ascii="Arial" w:hAnsi="Arial" w:cs="Arial"/>
          <w:sz w:val="24"/>
          <w:szCs w:val="24"/>
        </w:rPr>
        <w:t>1,1</w:t>
      </w:r>
      <w:r w:rsidR="00D40360">
        <w:rPr>
          <w:rFonts w:ascii="Arial" w:hAnsi="Arial" w:cs="Arial"/>
          <w:sz w:val="24"/>
          <w:szCs w:val="24"/>
        </w:rPr>
        <w:t>00.00</w:t>
      </w:r>
      <w:r w:rsidR="002C571F">
        <w:rPr>
          <w:rFonts w:ascii="Arial" w:hAnsi="Arial" w:cs="Arial"/>
          <w:sz w:val="24"/>
          <w:szCs w:val="24"/>
        </w:rPr>
        <w:t xml:space="preserve"> (mil cien</w:t>
      </w:r>
      <w:r w:rsidR="00AD6474">
        <w:rPr>
          <w:rFonts w:ascii="Arial" w:hAnsi="Arial" w:cs="Arial"/>
          <w:sz w:val="24"/>
          <w:szCs w:val="24"/>
        </w:rPr>
        <w:t xml:space="preserve"> pesos 00/</w:t>
      </w:r>
      <w:r w:rsidR="002C571F">
        <w:rPr>
          <w:rFonts w:ascii="Arial" w:hAnsi="Arial" w:cs="Arial"/>
          <w:sz w:val="24"/>
          <w:szCs w:val="24"/>
        </w:rPr>
        <w:t xml:space="preserve">100 </w:t>
      </w:r>
      <w:proofErr w:type="spellStart"/>
      <w:r w:rsidR="002C571F">
        <w:rPr>
          <w:rFonts w:ascii="Arial" w:hAnsi="Arial" w:cs="Arial"/>
          <w:sz w:val="24"/>
          <w:szCs w:val="24"/>
        </w:rPr>
        <w:t>m.n</w:t>
      </w:r>
      <w:proofErr w:type="spellEnd"/>
      <w:r w:rsidR="002C571F">
        <w:rPr>
          <w:rFonts w:ascii="Arial" w:hAnsi="Arial" w:cs="Arial"/>
          <w:sz w:val="24"/>
          <w:szCs w:val="24"/>
        </w:rPr>
        <w:t xml:space="preserve"> ). y hasta $2,040.00 (dos mil cuarenta pesos 00/100 </w:t>
      </w:r>
      <w:proofErr w:type="spellStart"/>
      <w:r w:rsidR="002C571F">
        <w:rPr>
          <w:rFonts w:ascii="Arial" w:hAnsi="Arial" w:cs="Arial"/>
          <w:sz w:val="24"/>
          <w:szCs w:val="24"/>
        </w:rPr>
        <w:t>m.n</w:t>
      </w:r>
      <w:proofErr w:type="spellEnd"/>
      <w:r w:rsidR="002C571F">
        <w:rPr>
          <w:rFonts w:ascii="Arial" w:hAnsi="Arial" w:cs="Arial"/>
          <w:sz w:val="24"/>
          <w:szCs w:val="24"/>
        </w:rPr>
        <w:t>) en los casos de excepción que determine el Comité Técnico</w:t>
      </w:r>
      <w:r w:rsidR="00D40360">
        <w:rPr>
          <w:rFonts w:ascii="Arial" w:hAnsi="Arial" w:cs="Arial"/>
          <w:sz w:val="24"/>
          <w:szCs w:val="24"/>
        </w:rPr>
        <w:t xml:space="preserve"> </w:t>
      </w:r>
    </w:p>
    <w:p w:rsidR="00D91E36" w:rsidRPr="00D91E36" w:rsidRDefault="00D91E36" w:rsidP="00E5721D">
      <w:pPr>
        <w:jc w:val="both"/>
        <w:rPr>
          <w:rFonts w:ascii="Arial" w:hAnsi="Arial" w:cs="Arial"/>
          <w:sz w:val="24"/>
          <w:szCs w:val="24"/>
        </w:rPr>
      </w:pPr>
      <w:r w:rsidRPr="002C571F">
        <w:rPr>
          <w:rFonts w:ascii="Arial" w:hAnsi="Arial" w:cs="Arial"/>
          <w:b/>
          <w:sz w:val="24"/>
          <w:szCs w:val="24"/>
        </w:rPr>
        <w:t>REQUISITOS:</w:t>
      </w:r>
      <w:r w:rsidR="00A44F70">
        <w:rPr>
          <w:rFonts w:ascii="Arial" w:hAnsi="Arial" w:cs="Arial"/>
          <w:sz w:val="24"/>
          <w:szCs w:val="24"/>
        </w:rPr>
        <w:t xml:space="preserve"> </w:t>
      </w:r>
      <w:r w:rsidR="00D40360">
        <w:rPr>
          <w:rFonts w:ascii="Arial" w:hAnsi="Arial" w:cs="Arial"/>
          <w:sz w:val="24"/>
          <w:szCs w:val="24"/>
        </w:rPr>
        <w:t>1.- Exhibir original</w:t>
      </w:r>
      <w:r w:rsidR="00AD6474">
        <w:rPr>
          <w:rFonts w:ascii="Arial" w:hAnsi="Arial" w:cs="Arial"/>
          <w:sz w:val="24"/>
          <w:szCs w:val="24"/>
        </w:rPr>
        <w:t xml:space="preserve"> para compulsa de alguno de la</w:t>
      </w:r>
      <w:r w:rsidR="002C571F">
        <w:rPr>
          <w:rFonts w:ascii="Arial" w:hAnsi="Arial" w:cs="Arial"/>
          <w:sz w:val="24"/>
          <w:szCs w:val="24"/>
        </w:rPr>
        <w:t xml:space="preserve">s </w:t>
      </w:r>
      <w:r w:rsidR="00D40360">
        <w:rPr>
          <w:rFonts w:ascii="Arial" w:hAnsi="Arial" w:cs="Arial"/>
          <w:sz w:val="24"/>
          <w:szCs w:val="24"/>
        </w:rPr>
        <w:t xml:space="preserve">siguientes identificaciones: a) Credencial para votar con vigente. b) cedula profesional. c) pasaporte vigente. 2.- copia certificada del acta de defunción de la jefa de familia. 3.- </w:t>
      </w:r>
      <w:r w:rsidR="00AE42AA">
        <w:rPr>
          <w:rFonts w:ascii="Arial" w:hAnsi="Arial" w:cs="Arial"/>
          <w:sz w:val="24"/>
          <w:szCs w:val="24"/>
        </w:rPr>
        <w:t xml:space="preserve">exhibir en original para su compulsa del acta de nacimiento vigente de cada uno (a) de los (a) hijas (o) de hasta 23 años de edad, que quedaron en situación de orfandad. 4.- </w:t>
      </w:r>
      <w:r w:rsidR="00A44F70">
        <w:rPr>
          <w:rFonts w:ascii="Arial" w:hAnsi="Arial" w:cs="Arial"/>
          <w:sz w:val="24"/>
          <w:szCs w:val="24"/>
        </w:rPr>
        <w:t>Clave única de registro de población (CURP)</w:t>
      </w:r>
      <w:r w:rsidR="00AE42AA">
        <w:rPr>
          <w:rFonts w:ascii="Arial" w:hAnsi="Arial" w:cs="Arial"/>
          <w:sz w:val="24"/>
          <w:szCs w:val="24"/>
        </w:rPr>
        <w:t xml:space="preserve"> vigente tanto de la persona responsable, como de cada una de las hijas e hijos en orfandad materna de hasta 23 años, para los que se solicitó el apoyo. 5.-</w:t>
      </w:r>
      <w:r w:rsidR="00A44F70">
        <w:rPr>
          <w:rFonts w:ascii="Arial" w:hAnsi="Arial" w:cs="Arial"/>
          <w:sz w:val="24"/>
          <w:szCs w:val="24"/>
        </w:rPr>
        <w:t xml:space="preserve"> copia de comprobante de domicilio no mayor a 60 </w:t>
      </w:r>
      <w:r w:rsidR="00A96E42">
        <w:rPr>
          <w:rFonts w:ascii="Arial" w:hAnsi="Arial" w:cs="Arial"/>
          <w:sz w:val="24"/>
          <w:szCs w:val="24"/>
        </w:rPr>
        <w:t>días</w:t>
      </w:r>
      <w:r w:rsidR="00A44F70">
        <w:rPr>
          <w:rFonts w:ascii="Arial" w:hAnsi="Arial" w:cs="Arial"/>
          <w:sz w:val="24"/>
          <w:szCs w:val="24"/>
        </w:rPr>
        <w:t>.</w:t>
      </w:r>
      <w:r w:rsidR="00A96E42">
        <w:rPr>
          <w:rFonts w:ascii="Arial" w:hAnsi="Arial" w:cs="Arial"/>
          <w:sz w:val="24"/>
          <w:szCs w:val="24"/>
        </w:rPr>
        <w:t xml:space="preserve"> </w:t>
      </w:r>
      <w:r w:rsidR="00AE42AA">
        <w:rPr>
          <w:rFonts w:ascii="Arial" w:hAnsi="Arial" w:cs="Arial"/>
          <w:sz w:val="24"/>
          <w:szCs w:val="24"/>
        </w:rPr>
        <w:t>6</w:t>
      </w:r>
      <w:r w:rsidR="00A96E42">
        <w:rPr>
          <w:rFonts w:ascii="Arial" w:hAnsi="Arial" w:cs="Arial"/>
          <w:sz w:val="24"/>
          <w:szCs w:val="24"/>
        </w:rPr>
        <w:t xml:space="preserve">.- </w:t>
      </w:r>
      <w:r w:rsidR="00AE42AA">
        <w:rPr>
          <w:rFonts w:ascii="Arial" w:hAnsi="Arial" w:cs="Arial"/>
          <w:sz w:val="24"/>
          <w:szCs w:val="24"/>
        </w:rPr>
        <w:t xml:space="preserve"> firmar carta responsiva en formato libre, la cual deberá contener, nombre de la persona  responsable, nombre de la jefa de familia fallecida y nombre de las(o) hijos (a). 7.- entregar constancia de estudios vigente  en la fecha de solicitud,  con sello oficial de la escuela y firma de quien lo expide.</w:t>
      </w:r>
    </w:p>
    <w:p w:rsidR="00D91E36" w:rsidRPr="00D91E36" w:rsidRDefault="00D91E36" w:rsidP="00E5721D">
      <w:pPr>
        <w:jc w:val="both"/>
        <w:rPr>
          <w:rFonts w:ascii="Arial" w:hAnsi="Arial" w:cs="Arial"/>
          <w:sz w:val="24"/>
          <w:szCs w:val="24"/>
        </w:rPr>
      </w:pPr>
      <w:r w:rsidRPr="002C571F">
        <w:rPr>
          <w:rFonts w:ascii="Arial" w:hAnsi="Arial" w:cs="Arial"/>
          <w:b/>
          <w:sz w:val="24"/>
          <w:szCs w:val="24"/>
        </w:rPr>
        <w:t>TRAMITES:</w:t>
      </w:r>
      <w:r w:rsidR="002C571F">
        <w:rPr>
          <w:rFonts w:ascii="Arial" w:hAnsi="Arial" w:cs="Arial"/>
          <w:sz w:val="24"/>
          <w:szCs w:val="24"/>
        </w:rPr>
        <w:t xml:space="preserve"> Lo realizan en la Dependencia</w:t>
      </w:r>
      <w:r w:rsidR="00A92AA2">
        <w:rPr>
          <w:rFonts w:ascii="Arial" w:hAnsi="Arial" w:cs="Arial"/>
          <w:sz w:val="24"/>
          <w:szCs w:val="24"/>
        </w:rPr>
        <w:t xml:space="preserve"> de Desarrollo Social </w:t>
      </w:r>
      <w:r w:rsidR="002C571F">
        <w:rPr>
          <w:rFonts w:ascii="Arial" w:hAnsi="Arial" w:cs="Arial"/>
          <w:sz w:val="24"/>
          <w:szCs w:val="24"/>
        </w:rPr>
        <w:t>siendo esta</w:t>
      </w:r>
      <w:r w:rsidR="00FB4058">
        <w:rPr>
          <w:rFonts w:ascii="Arial" w:hAnsi="Arial" w:cs="Arial"/>
          <w:sz w:val="24"/>
          <w:szCs w:val="24"/>
        </w:rPr>
        <w:t xml:space="preserve"> un enlace con la</w:t>
      </w:r>
      <w:r w:rsidR="002C571F">
        <w:rPr>
          <w:rFonts w:ascii="Arial" w:hAnsi="Arial" w:cs="Arial"/>
          <w:sz w:val="24"/>
          <w:szCs w:val="24"/>
        </w:rPr>
        <w:t xml:space="preserve"> Secretaría de </w:t>
      </w:r>
      <w:bookmarkStart w:id="0" w:name="_GoBack"/>
      <w:bookmarkEnd w:id="0"/>
      <w:r w:rsidR="00C27C1A">
        <w:rPr>
          <w:rFonts w:ascii="Arial" w:hAnsi="Arial" w:cs="Arial"/>
          <w:sz w:val="24"/>
          <w:szCs w:val="24"/>
        </w:rPr>
        <w:t>Desarrollo Social</w:t>
      </w:r>
    </w:p>
    <w:p w:rsidR="00D91E36" w:rsidRPr="00D91E36" w:rsidRDefault="00D91E36" w:rsidP="00E5721D">
      <w:pPr>
        <w:jc w:val="both"/>
        <w:rPr>
          <w:rFonts w:ascii="Arial" w:hAnsi="Arial" w:cs="Arial"/>
          <w:sz w:val="24"/>
          <w:szCs w:val="24"/>
        </w:rPr>
      </w:pPr>
      <w:r w:rsidRPr="002C571F">
        <w:rPr>
          <w:rFonts w:ascii="Arial" w:hAnsi="Arial" w:cs="Arial"/>
          <w:b/>
          <w:sz w:val="24"/>
          <w:szCs w:val="24"/>
        </w:rPr>
        <w:t xml:space="preserve">RESPONSABLE: </w:t>
      </w:r>
      <w:r w:rsidRPr="00D91E36">
        <w:rPr>
          <w:rFonts w:ascii="Arial" w:hAnsi="Arial" w:cs="Arial"/>
          <w:sz w:val="24"/>
          <w:szCs w:val="24"/>
        </w:rPr>
        <w:t xml:space="preserve">Lic. Blanca </w:t>
      </w:r>
      <w:r w:rsidR="002C571F">
        <w:rPr>
          <w:rFonts w:ascii="Arial" w:hAnsi="Arial" w:cs="Arial"/>
          <w:sz w:val="24"/>
          <w:szCs w:val="24"/>
        </w:rPr>
        <w:t>Cecilia González Á</w:t>
      </w:r>
      <w:r>
        <w:rPr>
          <w:rFonts w:ascii="Arial" w:hAnsi="Arial" w:cs="Arial"/>
          <w:sz w:val="24"/>
          <w:szCs w:val="24"/>
        </w:rPr>
        <w:t>ngel</w:t>
      </w:r>
      <w:r w:rsidR="002C571F">
        <w:rPr>
          <w:rFonts w:ascii="Arial" w:hAnsi="Arial" w:cs="Arial"/>
          <w:sz w:val="24"/>
          <w:szCs w:val="24"/>
        </w:rPr>
        <w:t>.</w:t>
      </w:r>
    </w:p>
    <w:p w:rsidR="00D91E36" w:rsidRDefault="00D91E36"/>
    <w:sectPr w:rsidR="00D91E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36"/>
    <w:rsid w:val="00015AE5"/>
    <w:rsid w:val="0004020E"/>
    <w:rsid w:val="00046FD2"/>
    <w:rsid w:val="00143DCD"/>
    <w:rsid w:val="00184939"/>
    <w:rsid w:val="002C571F"/>
    <w:rsid w:val="00406189"/>
    <w:rsid w:val="00425346"/>
    <w:rsid w:val="00610190"/>
    <w:rsid w:val="006B0941"/>
    <w:rsid w:val="008E4FE3"/>
    <w:rsid w:val="009B558F"/>
    <w:rsid w:val="00A44F70"/>
    <w:rsid w:val="00A92AA2"/>
    <w:rsid w:val="00A96E42"/>
    <w:rsid w:val="00AD6474"/>
    <w:rsid w:val="00AE42AA"/>
    <w:rsid w:val="00B05093"/>
    <w:rsid w:val="00C27C1A"/>
    <w:rsid w:val="00CD551D"/>
    <w:rsid w:val="00D40360"/>
    <w:rsid w:val="00D91E36"/>
    <w:rsid w:val="00E5721D"/>
    <w:rsid w:val="00FB14FF"/>
    <w:rsid w:val="00FB4058"/>
    <w:rsid w:val="00FC277E"/>
    <w:rsid w:val="00FD1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A995"/>
  <w15:docId w15:val="{C3D9FE12-8C08-487B-BB4B-DBE729A3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Blanca</cp:lastModifiedBy>
  <cp:revision>23</cp:revision>
  <dcterms:created xsi:type="dcterms:W3CDTF">2019-05-05T22:49:00Z</dcterms:created>
  <dcterms:modified xsi:type="dcterms:W3CDTF">2019-05-10T18:32:00Z</dcterms:modified>
</cp:coreProperties>
</file>