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EF" w:rsidRDefault="00B24AEF" w:rsidP="009358E5">
      <w:pPr>
        <w:jc w:val="center"/>
        <w:rPr>
          <w:rFonts w:ascii="Arial" w:hAnsi="Arial" w:cs="Arial"/>
          <w:b/>
          <w:sz w:val="24"/>
          <w:szCs w:val="24"/>
        </w:rPr>
      </w:pPr>
    </w:p>
    <w:p w:rsidR="00D91E36" w:rsidRDefault="00D91E36" w:rsidP="009358E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1E36">
        <w:rPr>
          <w:rFonts w:ascii="Arial" w:hAnsi="Arial" w:cs="Arial"/>
          <w:b/>
          <w:sz w:val="24"/>
          <w:szCs w:val="24"/>
        </w:rPr>
        <w:t>NOMBRE DEL PROGRAMA</w:t>
      </w:r>
      <w:r w:rsidR="00610190">
        <w:rPr>
          <w:rFonts w:ascii="Arial" w:hAnsi="Arial" w:cs="Arial"/>
          <w:sz w:val="24"/>
          <w:szCs w:val="24"/>
        </w:rPr>
        <w:t xml:space="preserve">: </w:t>
      </w:r>
      <w:r w:rsidR="00403A15">
        <w:rPr>
          <w:rFonts w:ascii="Arial" w:hAnsi="Arial" w:cs="Arial"/>
          <w:sz w:val="24"/>
          <w:szCs w:val="24"/>
        </w:rPr>
        <w:t>PROSPERA PROGRAMA DE INCLUSION SOCIAL</w:t>
      </w:r>
    </w:p>
    <w:p w:rsidR="009358E5" w:rsidRPr="00D91E36" w:rsidRDefault="009358E5" w:rsidP="009358E5">
      <w:pPr>
        <w:jc w:val="center"/>
        <w:rPr>
          <w:rFonts w:ascii="Arial" w:hAnsi="Arial" w:cs="Arial"/>
          <w:sz w:val="24"/>
          <w:szCs w:val="24"/>
        </w:rPr>
      </w:pPr>
    </w:p>
    <w:p w:rsidR="00406189" w:rsidRDefault="00D91E36" w:rsidP="00B05093">
      <w:pPr>
        <w:jc w:val="both"/>
        <w:rPr>
          <w:rFonts w:ascii="Arial" w:hAnsi="Arial" w:cs="Arial"/>
          <w:sz w:val="24"/>
          <w:szCs w:val="24"/>
        </w:rPr>
      </w:pPr>
      <w:r w:rsidRPr="009358E5">
        <w:rPr>
          <w:rFonts w:ascii="Arial" w:hAnsi="Arial" w:cs="Arial"/>
          <w:b/>
          <w:sz w:val="24"/>
          <w:szCs w:val="24"/>
        </w:rPr>
        <w:t>OBJETIVO</w:t>
      </w:r>
      <w:r w:rsidRPr="00D91E36">
        <w:rPr>
          <w:rFonts w:ascii="Arial" w:hAnsi="Arial" w:cs="Arial"/>
          <w:sz w:val="24"/>
          <w:szCs w:val="24"/>
        </w:rPr>
        <w:t>:</w:t>
      </w:r>
      <w:r w:rsidR="00610190">
        <w:rPr>
          <w:rFonts w:ascii="Arial" w:hAnsi="Arial" w:cs="Arial"/>
          <w:sz w:val="24"/>
          <w:szCs w:val="24"/>
        </w:rPr>
        <w:t xml:space="preserve"> </w:t>
      </w:r>
      <w:r w:rsidR="00462E2C">
        <w:rPr>
          <w:rFonts w:ascii="Arial" w:hAnsi="Arial" w:cs="Arial"/>
          <w:sz w:val="24"/>
          <w:szCs w:val="24"/>
        </w:rPr>
        <w:t>Contribuir al bienestar social e igualdad mediante la ampliación de las capacidades a la educación; a través de otorgar becas en educación inicial y/o primaria y/o secundaria a las niñas, niños y adolescentes de las familias beneficiarias, con el fin de fomentar su inscripción a la escuela y su terminación.</w:t>
      </w:r>
    </w:p>
    <w:p w:rsidR="009358E5" w:rsidRDefault="009358E5" w:rsidP="00B05093">
      <w:pPr>
        <w:jc w:val="both"/>
        <w:rPr>
          <w:rFonts w:ascii="Arial" w:hAnsi="Arial" w:cs="Arial"/>
          <w:sz w:val="24"/>
          <w:szCs w:val="24"/>
        </w:rPr>
      </w:pPr>
    </w:p>
    <w:p w:rsidR="00D91E36" w:rsidRDefault="00D91E36" w:rsidP="00B05093">
      <w:pPr>
        <w:jc w:val="both"/>
        <w:rPr>
          <w:rFonts w:ascii="Arial" w:hAnsi="Arial" w:cs="Arial"/>
          <w:sz w:val="24"/>
          <w:szCs w:val="24"/>
        </w:rPr>
      </w:pPr>
      <w:r w:rsidRPr="009358E5">
        <w:rPr>
          <w:rFonts w:ascii="Arial" w:hAnsi="Arial" w:cs="Arial"/>
          <w:b/>
          <w:sz w:val="24"/>
          <w:szCs w:val="24"/>
        </w:rPr>
        <w:t>METAS</w:t>
      </w:r>
      <w:r w:rsidR="009358E5" w:rsidRPr="009358E5">
        <w:rPr>
          <w:rFonts w:ascii="Arial" w:hAnsi="Arial" w:cs="Arial"/>
          <w:b/>
          <w:sz w:val="24"/>
          <w:szCs w:val="24"/>
        </w:rPr>
        <w:t>:</w:t>
      </w:r>
      <w:r w:rsidR="009358E5" w:rsidRPr="009358E5">
        <w:rPr>
          <w:rFonts w:ascii="Arial" w:hAnsi="Arial" w:cs="Arial"/>
          <w:sz w:val="24"/>
          <w:szCs w:val="24"/>
        </w:rPr>
        <w:t xml:space="preserve"> mantener y fortalecer las intervenciones que buscan </w:t>
      </w:r>
      <w:r w:rsidR="009358E5">
        <w:rPr>
          <w:rFonts w:ascii="Arial" w:hAnsi="Arial" w:cs="Arial"/>
          <w:sz w:val="24"/>
          <w:szCs w:val="24"/>
        </w:rPr>
        <w:t>ampliar las capacidades de educación, salud y alimentación principalmente de los niños y niñas de las familias en pobreza, así como su acceso efectivo a los derechos sociales.</w:t>
      </w:r>
    </w:p>
    <w:p w:rsidR="009358E5" w:rsidRPr="00D91E36" w:rsidRDefault="009358E5" w:rsidP="00B05093">
      <w:pPr>
        <w:jc w:val="both"/>
        <w:rPr>
          <w:rFonts w:ascii="Arial" w:hAnsi="Arial" w:cs="Arial"/>
          <w:sz w:val="24"/>
          <w:szCs w:val="24"/>
        </w:rPr>
      </w:pPr>
    </w:p>
    <w:p w:rsidR="00D91E36" w:rsidRDefault="00D91E36" w:rsidP="00B05093">
      <w:pPr>
        <w:jc w:val="both"/>
        <w:rPr>
          <w:rFonts w:ascii="Arial" w:hAnsi="Arial" w:cs="Arial"/>
          <w:sz w:val="24"/>
          <w:szCs w:val="24"/>
        </w:rPr>
      </w:pPr>
      <w:r w:rsidRPr="009358E5">
        <w:rPr>
          <w:rFonts w:ascii="Arial" w:hAnsi="Arial" w:cs="Arial"/>
          <w:b/>
          <w:sz w:val="24"/>
          <w:szCs w:val="24"/>
        </w:rPr>
        <w:t>PRESUPUESTO</w:t>
      </w:r>
      <w:r w:rsidRPr="00D91E36">
        <w:rPr>
          <w:rFonts w:ascii="Arial" w:hAnsi="Arial" w:cs="Arial"/>
          <w:sz w:val="24"/>
          <w:szCs w:val="24"/>
        </w:rPr>
        <w:t>:</w:t>
      </w:r>
      <w:r w:rsidR="009358E5">
        <w:rPr>
          <w:rFonts w:ascii="Arial" w:hAnsi="Arial" w:cs="Arial"/>
          <w:sz w:val="24"/>
          <w:szCs w:val="24"/>
        </w:rPr>
        <w:t xml:space="preserve"> Familias un uno o más becarios o becarias en educación básica, educación inicial o integrantes registrados en el Padrón de Beneficiarios con una edad de entre 0 a 15 años al 31 de diciembre de 2019 se otorgará la cantidad de $ 800.00 (ochocientos pesos 00/100 m.n) mensuales por familia.</w:t>
      </w:r>
    </w:p>
    <w:p w:rsidR="009358E5" w:rsidRPr="00D91E36" w:rsidRDefault="009358E5" w:rsidP="00B05093">
      <w:pPr>
        <w:jc w:val="both"/>
        <w:rPr>
          <w:rFonts w:ascii="Arial" w:hAnsi="Arial" w:cs="Arial"/>
          <w:sz w:val="24"/>
          <w:szCs w:val="24"/>
        </w:rPr>
      </w:pPr>
    </w:p>
    <w:p w:rsidR="00926D1E" w:rsidRDefault="00D91E36" w:rsidP="00E5721D">
      <w:pPr>
        <w:jc w:val="both"/>
        <w:rPr>
          <w:rFonts w:ascii="Arial" w:hAnsi="Arial" w:cs="Arial"/>
          <w:sz w:val="24"/>
          <w:szCs w:val="24"/>
        </w:rPr>
      </w:pPr>
      <w:r w:rsidRPr="009358E5">
        <w:rPr>
          <w:rFonts w:ascii="Arial" w:hAnsi="Arial" w:cs="Arial"/>
          <w:b/>
          <w:sz w:val="24"/>
          <w:szCs w:val="24"/>
        </w:rPr>
        <w:t>REQUISITOS</w:t>
      </w:r>
      <w:r w:rsidRPr="00926D1E">
        <w:rPr>
          <w:rFonts w:ascii="Arial" w:hAnsi="Arial" w:cs="Arial"/>
          <w:sz w:val="24"/>
          <w:szCs w:val="24"/>
        </w:rPr>
        <w:t>:</w:t>
      </w:r>
      <w:r w:rsidR="00A44F70" w:rsidRPr="00926D1E">
        <w:rPr>
          <w:rFonts w:ascii="Arial" w:hAnsi="Arial" w:cs="Arial"/>
          <w:sz w:val="24"/>
          <w:szCs w:val="24"/>
        </w:rPr>
        <w:t xml:space="preserve"> </w:t>
      </w:r>
      <w:r w:rsidR="00D40360" w:rsidRPr="00926D1E">
        <w:rPr>
          <w:rFonts w:ascii="Arial" w:hAnsi="Arial" w:cs="Arial"/>
          <w:sz w:val="24"/>
          <w:szCs w:val="24"/>
        </w:rPr>
        <w:t xml:space="preserve">1.- </w:t>
      </w:r>
      <w:r w:rsidR="00926D1E">
        <w:rPr>
          <w:rFonts w:ascii="Arial" w:hAnsi="Arial" w:cs="Arial"/>
          <w:sz w:val="24"/>
          <w:szCs w:val="24"/>
        </w:rPr>
        <w:t>Ser una familia cuyo ingreso mensual per cápita estimado sea menor a la Línea de Pobreza Extrema por Ingresos (LPEI) y que cuente con alguna integrante entre 0 a 15 años de edad que reporte estar estudiando algún grado de educación básica y/o educación inicial.</w:t>
      </w:r>
    </w:p>
    <w:p w:rsidR="009358E5" w:rsidRDefault="009358E5" w:rsidP="00E5721D">
      <w:pPr>
        <w:jc w:val="both"/>
        <w:rPr>
          <w:rFonts w:ascii="Arial" w:hAnsi="Arial" w:cs="Arial"/>
          <w:sz w:val="24"/>
          <w:szCs w:val="24"/>
        </w:rPr>
      </w:pPr>
    </w:p>
    <w:p w:rsidR="00D91E36" w:rsidRDefault="00D91E36" w:rsidP="00E5721D">
      <w:pPr>
        <w:jc w:val="both"/>
        <w:rPr>
          <w:rFonts w:ascii="Arial" w:hAnsi="Arial" w:cs="Arial"/>
          <w:sz w:val="24"/>
          <w:szCs w:val="24"/>
        </w:rPr>
      </w:pPr>
      <w:r w:rsidRPr="009358E5">
        <w:rPr>
          <w:rFonts w:ascii="Arial" w:hAnsi="Arial" w:cs="Arial"/>
          <w:b/>
          <w:sz w:val="24"/>
          <w:szCs w:val="24"/>
        </w:rPr>
        <w:t>TRAMITES</w:t>
      </w:r>
      <w:r w:rsidRPr="00D91E36">
        <w:rPr>
          <w:rFonts w:ascii="Arial" w:hAnsi="Arial" w:cs="Arial"/>
          <w:sz w:val="24"/>
          <w:szCs w:val="24"/>
        </w:rPr>
        <w:t>:</w:t>
      </w:r>
      <w:r w:rsidR="00A92AA2">
        <w:rPr>
          <w:rFonts w:ascii="Arial" w:hAnsi="Arial" w:cs="Arial"/>
          <w:sz w:val="24"/>
          <w:szCs w:val="24"/>
        </w:rPr>
        <w:t xml:space="preserve"> Lo realizan en la </w:t>
      </w:r>
      <w:r w:rsidR="00926D1E">
        <w:rPr>
          <w:rFonts w:ascii="Arial" w:hAnsi="Arial" w:cs="Arial"/>
          <w:sz w:val="24"/>
          <w:szCs w:val="24"/>
        </w:rPr>
        <w:t>Dependencia de</w:t>
      </w:r>
      <w:r w:rsidR="00A92AA2">
        <w:rPr>
          <w:rFonts w:ascii="Arial" w:hAnsi="Arial" w:cs="Arial"/>
          <w:sz w:val="24"/>
          <w:szCs w:val="24"/>
        </w:rPr>
        <w:t xml:space="preserve"> Desarrollo Social </w:t>
      </w:r>
      <w:r w:rsidR="00FB4058">
        <w:rPr>
          <w:rFonts w:ascii="Arial" w:hAnsi="Arial" w:cs="Arial"/>
          <w:sz w:val="24"/>
          <w:szCs w:val="24"/>
        </w:rPr>
        <w:t xml:space="preserve">siendo </w:t>
      </w:r>
      <w:r w:rsidR="00926D1E">
        <w:rPr>
          <w:rFonts w:ascii="Arial" w:hAnsi="Arial" w:cs="Arial"/>
          <w:sz w:val="24"/>
          <w:szCs w:val="24"/>
        </w:rPr>
        <w:t>esta un</w:t>
      </w:r>
      <w:r w:rsidR="00FB4058">
        <w:rPr>
          <w:rFonts w:ascii="Arial" w:hAnsi="Arial" w:cs="Arial"/>
          <w:sz w:val="24"/>
          <w:szCs w:val="24"/>
        </w:rPr>
        <w:t xml:space="preserve"> enlace con la</w:t>
      </w:r>
      <w:r w:rsidR="008E4FE3">
        <w:rPr>
          <w:rFonts w:ascii="Arial" w:hAnsi="Arial" w:cs="Arial"/>
          <w:sz w:val="24"/>
          <w:szCs w:val="24"/>
        </w:rPr>
        <w:t xml:space="preserve"> </w:t>
      </w:r>
      <w:r w:rsidR="00926D1E">
        <w:rPr>
          <w:rFonts w:ascii="Arial" w:hAnsi="Arial" w:cs="Arial"/>
          <w:sz w:val="24"/>
          <w:szCs w:val="24"/>
        </w:rPr>
        <w:t>Secretaría de</w:t>
      </w:r>
      <w:r w:rsidR="008E4FE3">
        <w:rPr>
          <w:rFonts w:ascii="Arial" w:hAnsi="Arial" w:cs="Arial"/>
          <w:sz w:val="24"/>
          <w:szCs w:val="24"/>
        </w:rPr>
        <w:t xml:space="preserve"> Bienestar.</w:t>
      </w:r>
    </w:p>
    <w:p w:rsidR="009358E5" w:rsidRPr="00D91E36" w:rsidRDefault="009358E5" w:rsidP="00E5721D">
      <w:pPr>
        <w:jc w:val="both"/>
        <w:rPr>
          <w:rFonts w:ascii="Arial" w:hAnsi="Arial" w:cs="Arial"/>
          <w:sz w:val="24"/>
          <w:szCs w:val="24"/>
        </w:rPr>
      </w:pPr>
    </w:p>
    <w:p w:rsidR="00D91E36" w:rsidRPr="00D91E36" w:rsidRDefault="00D91E36" w:rsidP="00E5721D">
      <w:pPr>
        <w:jc w:val="both"/>
        <w:rPr>
          <w:rFonts w:ascii="Arial" w:hAnsi="Arial" w:cs="Arial"/>
          <w:sz w:val="24"/>
          <w:szCs w:val="24"/>
        </w:rPr>
      </w:pPr>
      <w:r w:rsidRPr="009358E5">
        <w:rPr>
          <w:rFonts w:ascii="Arial" w:hAnsi="Arial" w:cs="Arial"/>
          <w:b/>
          <w:sz w:val="24"/>
          <w:szCs w:val="24"/>
        </w:rPr>
        <w:t>RESPONSABLE</w:t>
      </w:r>
      <w:r w:rsidRPr="00D91E36">
        <w:rPr>
          <w:rFonts w:ascii="Arial" w:hAnsi="Arial" w:cs="Arial"/>
          <w:sz w:val="24"/>
          <w:szCs w:val="24"/>
        </w:rPr>
        <w:t xml:space="preserve">: Lic. Blanca </w:t>
      </w:r>
      <w:r>
        <w:rPr>
          <w:rFonts w:ascii="Arial" w:hAnsi="Arial" w:cs="Arial"/>
          <w:sz w:val="24"/>
          <w:szCs w:val="24"/>
        </w:rPr>
        <w:t xml:space="preserve">Cecilia Gonzalez </w:t>
      </w:r>
      <w:proofErr w:type="spellStart"/>
      <w:r>
        <w:rPr>
          <w:rFonts w:ascii="Arial" w:hAnsi="Arial" w:cs="Arial"/>
          <w:sz w:val="24"/>
          <w:szCs w:val="24"/>
        </w:rPr>
        <w:t>Angel</w:t>
      </w:r>
      <w:proofErr w:type="spellEnd"/>
      <w:r w:rsidR="00C65181">
        <w:rPr>
          <w:rFonts w:ascii="Arial" w:hAnsi="Arial" w:cs="Arial"/>
          <w:sz w:val="24"/>
          <w:szCs w:val="24"/>
        </w:rPr>
        <w:t>; Directora de Desarrollo Social.</w:t>
      </w:r>
    </w:p>
    <w:p w:rsidR="00D91E36" w:rsidRDefault="00D91E36"/>
    <w:sectPr w:rsidR="00D91E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36"/>
    <w:rsid w:val="00015AE5"/>
    <w:rsid w:val="0004020E"/>
    <w:rsid w:val="00046FD2"/>
    <w:rsid w:val="00143DCD"/>
    <w:rsid w:val="00184939"/>
    <w:rsid w:val="00403A15"/>
    <w:rsid w:val="00406189"/>
    <w:rsid w:val="00425346"/>
    <w:rsid w:val="00462E2C"/>
    <w:rsid w:val="00610190"/>
    <w:rsid w:val="006B0941"/>
    <w:rsid w:val="008E4FE3"/>
    <w:rsid w:val="00926D1E"/>
    <w:rsid w:val="009358E5"/>
    <w:rsid w:val="009B558F"/>
    <w:rsid w:val="00A44F70"/>
    <w:rsid w:val="00A92AA2"/>
    <w:rsid w:val="00A96E42"/>
    <w:rsid w:val="00AE42AA"/>
    <w:rsid w:val="00B05093"/>
    <w:rsid w:val="00B24AEF"/>
    <w:rsid w:val="00C65181"/>
    <w:rsid w:val="00CD551D"/>
    <w:rsid w:val="00D00E6C"/>
    <w:rsid w:val="00D40360"/>
    <w:rsid w:val="00D91E36"/>
    <w:rsid w:val="00E5721D"/>
    <w:rsid w:val="00FB14FF"/>
    <w:rsid w:val="00FB4058"/>
    <w:rsid w:val="00FB47EF"/>
    <w:rsid w:val="00FC277E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6291F"/>
  <w15:docId w15:val="{40B6F052-6C22-4BCF-B90B-D1BF726F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Blanca</cp:lastModifiedBy>
  <cp:revision>26</cp:revision>
  <dcterms:created xsi:type="dcterms:W3CDTF">2019-05-05T22:49:00Z</dcterms:created>
  <dcterms:modified xsi:type="dcterms:W3CDTF">2019-05-07T18:04:00Z</dcterms:modified>
</cp:coreProperties>
</file>